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F570B" w:rsidRPr="009E6B14" w:rsidRDefault="007F570B" w:rsidP="007F57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6B14">
        <w:rPr>
          <w:rFonts w:ascii="Times New Roman" w:hAnsi="Times New Roman" w:cs="Times New Roman"/>
          <w:b/>
          <w:bCs/>
          <w:sz w:val="28"/>
          <w:szCs w:val="28"/>
        </w:rPr>
        <w:t xml:space="preserve">Інструкція </w:t>
      </w:r>
    </w:p>
    <w:p w:rsidR="009171CA" w:rsidRDefault="007F570B" w:rsidP="007F57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зі створення</w:t>
      </w:r>
      <w:r w:rsidRPr="009E6B14">
        <w:rPr>
          <w:rFonts w:ascii="Times New Roman" w:hAnsi="Times New Roman" w:cs="Times New Roman"/>
          <w:sz w:val="28"/>
          <w:szCs w:val="28"/>
        </w:rPr>
        <w:t xml:space="preserve"> та публікації електронн</w:t>
      </w:r>
      <w:r>
        <w:rPr>
          <w:rFonts w:ascii="Times New Roman" w:hAnsi="Times New Roman" w:cs="Times New Roman"/>
          <w:sz w:val="28"/>
          <w:szCs w:val="28"/>
        </w:rPr>
        <w:t xml:space="preserve">их торгів з </w:t>
      </w:r>
      <w:r w:rsidRPr="005F1CFC">
        <w:rPr>
          <w:rFonts w:ascii="Times New Roman" w:hAnsi="Times New Roman" w:cs="Times New Roman"/>
          <w:sz w:val="28"/>
          <w:szCs w:val="28"/>
        </w:rPr>
        <w:t>продажу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майна банкрутів</w:t>
      </w:r>
    </w:p>
    <w:p w:rsidR="007F570B" w:rsidRDefault="007F570B" w:rsidP="007F570B">
      <w:pPr>
        <w:rPr>
          <w:rFonts w:ascii="Times New Roman" w:hAnsi="Times New Roman" w:cs="Times New Roman"/>
          <w:sz w:val="28"/>
          <w:szCs w:val="28"/>
        </w:rPr>
      </w:pPr>
    </w:p>
    <w:p w:rsidR="007F570B" w:rsidRDefault="007F570B" w:rsidP="007F570B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1CFC">
        <w:rPr>
          <w:rFonts w:ascii="Times New Roman" w:hAnsi="Times New Roman" w:cs="Times New Roman"/>
          <w:sz w:val="28"/>
          <w:szCs w:val="28"/>
        </w:rPr>
        <w:t>Просимо перевірити чи дійсно Ви авторизовані на майданчику (увійшли до свого особистого кабінет за допомогою логіну та паролю)</w:t>
      </w:r>
      <w:r w:rsidRPr="005F1CFC">
        <w:rPr>
          <w:rFonts w:ascii="Times New Roman" w:hAnsi="Times New Roman" w:cs="Times New Roman"/>
          <w:noProof/>
          <w:sz w:val="28"/>
          <w:szCs w:val="28"/>
        </w:rPr>
        <w:t>. Важливо пам’ятати, роботу в аукціонах ви можете виконувати тільки після авторизації.</w:t>
      </w:r>
    </w:p>
    <w:p w:rsidR="007F570B" w:rsidRDefault="007F570B" w:rsidP="007F570B"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E9CFD2" wp14:editId="32D69277">
                <wp:simplePos x="0" y="0"/>
                <wp:positionH relativeFrom="margin">
                  <wp:posOffset>3729354</wp:posOffset>
                </wp:positionH>
                <wp:positionV relativeFrom="paragraph">
                  <wp:posOffset>282574</wp:posOffset>
                </wp:positionV>
                <wp:extent cx="2346325" cy="200025"/>
                <wp:effectExtent l="19050" t="19050" r="34925" b="4762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6325" cy="20002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AA0A1F" id="Прямоугольник 3" o:spid="_x0000_s1026" style="position:absolute;margin-left:293.65pt;margin-top:22.25pt;width:184.7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" filled="f" strokecolor="red" strokeweight="4.5pt">
                <w10:wrap anchorx="margin"/>
              </v:rect>
            </w:pict>
          </mc:Fallback>
        </mc:AlternateContent>
      </w:r>
      <w:r w:rsidRPr="007F570B">
        <w:drawing>
          <wp:inline distT="0" distB="0" distL="0" distR="0" wp14:anchorId="605AC0B4" wp14:editId="15289487">
            <wp:extent cx="6120765" cy="9582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958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570B" w:rsidRPr="005F1CFC" w:rsidRDefault="007F570B" w:rsidP="007F570B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1CFC">
        <w:rPr>
          <w:rFonts w:ascii="Times New Roman" w:hAnsi="Times New Roman" w:cs="Times New Roman"/>
          <w:sz w:val="28"/>
          <w:szCs w:val="28"/>
        </w:rPr>
        <w:t>Зайдіть</w:t>
      </w:r>
      <w:r>
        <w:rPr>
          <w:rFonts w:ascii="Times New Roman" w:hAnsi="Times New Roman" w:cs="Times New Roman"/>
          <w:sz w:val="28"/>
          <w:szCs w:val="28"/>
        </w:rPr>
        <w:t xml:space="preserve"> у вкладку «Аукціони» та натисніть снопку «Новий аукціон»</w:t>
      </w:r>
      <w:r w:rsidRPr="005F1CFC">
        <w:rPr>
          <w:noProof/>
          <w:lang w:val="ru-RU" w:eastAsia="ru-RU"/>
        </w:rPr>
        <w:t xml:space="preserve"> </w:t>
      </w:r>
    </w:p>
    <w:p w:rsidR="007F570B" w:rsidRPr="005F1CFC" w:rsidRDefault="007F570B" w:rsidP="007F57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570B" w:rsidRPr="005F1CFC" w:rsidRDefault="007F570B" w:rsidP="007F570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651FC0" wp14:editId="497FDDCB">
                <wp:simplePos x="0" y="0"/>
                <wp:positionH relativeFrom="column">
                  <wp:posOffset>-214011</wp:posOffset>
                </wp:positionH>
                <wp:positionV relativeFrom="paragraph">
                  <wp:posOffset>745226</wp:posOffset>
                </wp:positionV>
                <wp:extent cx="1008943" cy="99595"/>
                <wp:effectExtent l="0" t="228600" r="0" b="243840"/>
                <wp:wrapNone/>
                <wp:docPr id="4" name="Стрелка вправо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04871" flipV="1">
                          <a:off x="0" y="0"/>
                          <a:ext cx="1008943" cy="9959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D78AB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4" o:spid="_x0000_s1026" type="#_x0000_t13" style="position:absolute;margin-left:-16.85pt;margin-top:58.7pt;width:79.45pt;height:7.85pt;rotation:-1862174fd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" adj="20534" fillcolor="red" strokecolor="#1f3763 [1604]" strokeweight="1pt"/>
            </w:pict>
          </mc:Fallback>
        </mc:AlternateContent>
      </w:r>
      <w:r>
        <w:rPr>
          <w:noProof/>
          <w:lang w:val="ru-RU" w:eastAsia="ru-RU"/>
        </w:rPr>
        <w:drawing>
          <wp:inline distT="0" distB="0" distL="0" distR="0" wp14:anchorId="496C94CE" wp14:editId="6595776E">
            <wp:extent cx="6480175" cy="20631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2063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570B" w:rsidRDefault="007F570B" w:rsidP="007F57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570B" w:rsidRPr="00AB5017" w:rsidRDefault="007F570B" w:rsidP="007F570B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B5017">
        <w:rPr>
          <w:rFonts w:ascii="Times New Roman" w:hAnsi="Times New Roman" w:cs="Times New Roman"/>
          <w:sz w:val="28"/>
          <w:szCs w:val="28"/>
        </w:rPr>
        <w:t>На сторінці чернетки аукціону:</w:t>
      </w:r>
    </w:p>
    <w:p w:rsidR="007F570B" w:rsidRDefault="007F570B" w:rsidP="007F57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5017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AB5017">
        <w:rPr>
          <w:rFonts w:ascii="Times New Roman" w:hAnsi="Times New Roman" w:cs="Times New Roman"/>
          <w:sz w:val="28"/>
          <w:szCs w:val="28"/>
        </w:rPr>
        <w:t>випадаючого</w:t>
      </w:r>
      <w:proofErr w:type="spellEnd"/>
      <w:r w:rsidRPr="00AB5017">
        <w:rPr>
          <w:rFonts w:ascii="Times New Roman" w:hAnsi="Times New Roman" w:cs="Times New Roman"/>
          <w:sz w:val="28"/>
          <w:szCs w:val="28"/>
        </w:rPr>
        <w:t xml:space="preserve"> списку «Оголошення аукціону з» оберіть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F570B" w:rsidRDefault="007F570B" w:rsidP="007F570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Продаж майна боржників у справах </w:t>
      </w:r>
      <w:r w:rsidR="00D16562">
        <w:rPr>
          <w:rFonts w:ascii="Times New Roman" w:hAnsi="Times New Roman" w:cs="Times New Roman"/>
          <w:sz w:val="28"/>
          <w:szCs w:val="28"/>
        </w:rPr>
        <w:t>про банкрутство (у випадку оголошення англійського аукціону)</w:t>
      </w:r>
    </w:p>
    <w:p w:rsidR="00D16562" w:rsidRDefault="00D16562" w:rsidP="007F570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Продаж майна боржників у справах про банкрутство без аукціону (у випадку оприлюднення інформації про продаж забезпеченому кредитору)</w:t>
      </w:r>
    </w:p>
    <w:p w:rsidR="00D16562" w:rsidRDefault="00D16562" w:rsidP="00D1656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Продаж майна боржників у справах про банкрутство на голландському аукціоні (у випадку оголошення голландського аукціону)</w:t>
      </w:r>
    </w:p>
    <w:p w:rsidR="00D16562" w:rsidRDefault="00D16562" w:rsidP="00D1656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16562" w:rsidRDefault="00D16562" w:rsidP="00D1656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16562" w:rsidRDefault="00D16562" w:rsidP="00D1656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16562" w:rsidRDefault="00D16562" w:rsidP="00D1656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16562" w:rsidRDefault="00D16562" w:rsidP="00D1656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16562" w:rsidRDefault="00D16562" w:rsidP="00D1656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16562" w:rsidRDefault="00D16562" w:rsidP="00D1656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16562" w:rsidRDefault="00D16562" w:rsidP="00D1656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16562" w:rsidRDefault="00D16562" w:rsidP="00D16562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Блок «Основні параметри»:</w:t>
      </w:r>
    </w:p>
    <w:p w:rsidR="00D16562" w:rsidRDefault="00D16562" w:rsidP="00D16562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  <w:r w:rsidRPr="00D16562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- в залежності який саме раз виставляється даний Об’єкт на аукціон, оберіть будь ласка значення.</w:t>
      </w:r>
    </w:p>
    <w:p w:rsidR="00D16562" w:rsidRDefault="00D16562" w:rsidP="00D16562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</w:p>
    <w:p w:rsidR="00D16562" w:rsidRPr="00D16562" w:rsidRDefault="00D16562" w:rsidP="00D16562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  <w:r w:rsidRPr="00D16562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4FA7C415" wp14:editId="4F8992DF">
            <wp:extent cx="4114800" cy="14573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" t="15271" r="-1409" b="9359"/>
                    <a:stretch/>
                  </pic:blipFill>
                  <pic:spPr bwMode="auto">
                    <a:xfrm>
                      <a:off x="0" y="0"/>
                      <a:ext cx="4115375" cy="14575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6562" w:rsidRPr="00D16562" w:rsidRDefault="00D16562" w:rsidP="00D1656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16562" w:rsidRDefault="00D16562" w:rsidP="00D1656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B5017">
        <w:rPr>
          <w:rFonts w:ascii="Times New Roman" w:hAnsi="Times New Roman" w:cs="Times New Roman"/>
          <w:sz w:val="28"/>
          <w:szCs w:val="28"/>
        </w:rPr>
        <w:t>«Номер лоту» - Номер лоту обирає Організатор, мінімальна кількість символів три. Рекомендуємо присвоювати унікальні номери лоту, наприклад у форматі «код ЄДРПОУ замовника/порядковий номер лоту – 25158707/3»</w:t>
      </w:r>
    </w:p>
    <w:p w:rsidR="00D16562" w:rsidRDefault="00D16562" w:rsidP="00D1656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16562">
        <w:rPr>
          <w:rFonts w:ascii="Times New Roman" w:hAnsi="Times New Roman" w:cs="Times New Roman"/>
          <w:sz w:val="28"/>
          <w:szCs w:val="28"/>
        </w:rPr>
        <w:t>«Назва аукціону» - Коротка назва аукціону.</w:t>
      </w:r>
    </w:p>
    <w:p w:rsidR="00D16562" w:rsidRDefault="00D16562" w:rsidP="00D1656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16562">
        <w:rPr>
          <w:rFonts w:ascii="Times New Roman" w:hAnsi="Times New Roman" w:cs="Times New Roman"/>
          <w:sz w:val="28"/>
          <w:szCs w:val="28"/>
        </w:rPr>
        <w:t>«Опис аукціону»- Детальний опис лоту.</w:t>
      </w:r>
    </w:p>
    <w:p w:rsidR="00D16562" w:rsidRDefault="00D16562" w:rsidP="00D16562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D16562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C8F5715" wp14:editId="120648D5">
            <wp:extent cx="6120765" cy="1762760"/>
            <wp:effectExtent l="0" t="0" r="0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176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7DAB" w:rsidRDefault="008A7DAB" w:rsidP="00D1656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«Мінімальна кількість учасників» - за замовченням 1</w:t>
      </w:r>
    </w:p>
    <w:p w:rsidR="00D16562" w:rsidRDefault="00D16562" w:rsidP="00D1656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84452">
        <w:rPr>
          <w:rFonts w:ascii="Times New Roman" w:hAnsi="Times New Roman" w:cs="Times New Roman"/>
          <w:sz w:val="28"/>
          <w:szCs w:val="28"/>
        </w:rPr>
        <w:t xml:space="preserve">«Стартова </w:t>
      </w:r>
      <w:r>
        <w:rPr>
          <w:rFonts w:ascii="Times New Roman" w:hAnsi="Times New Roman" w:cs="Times New Roman"/>
          <w:sz w:val="28"/>
          <w:szCs w:val="28"/>
        </w:rPr>
        <w:t>ціна» - початкова ціна продажу лоту (визначається продавцем з врахуванням вимог Постанови та Кодексу України з процедур банкрутства).</w:t>
      </w:r>
    </w:p>
    <w:p w:rsidR="00D16562" w:rsidRDefault="00D16562" w:rsidP="00D1656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16562">
        <w:rPr>
          <w:rFonts w:ascii="Times New Roman" w:hAnsi="Times New Roman" w:cs="Times New Roman"/>
          <w:sz w:val="28"/>
          <w:szCs w:val="28"/>
        </w:rPr>
        <w:t>«Розмір мінімального кроку» - 1%</w:t>
      </w:r>
    </w:p>
    <w:p w:rsidR="00D16562" w:rsidRDefault="00D16562" w:rsidP="00D1656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16562">
        <w:rPr>
          <w:rFonts w:ascii="Times New Roman" w:hAnsi="Times New Roman" w:cs="Times New Roman"/>
          <w:sz w:val="28"/>
          <w:szCs w:val="28"/>
        </w:rPr>
        <w:t xml:space="preserve">«Гарантійний внесок» - </w:t>
      </w:r>
      <w:r w:rsidR="008A7DAB">
        <w:rPr>
          <w:rFonts w:ascii="Times New Roman" w:hAnsi="Times New Roman" w:cs="Times New Roman"/>
          <w:sz w:val="28"/>
          <w:szCs w:val="28"/>
        </w:rPr>
        <w:t>1</w:t>
      </w:r>
      <w:r w:rsidRPr="00D16562">
        <w:rPr>
          <w:rFonts w:ascii="Times New Roman" w:hAnsi="Times New Roman" w:cs="Times New Roman"/>
          <w:sz w:val="28"/>
          <w:szCs w:val="28"/>
        </w:rPr>
        <w:t>0% від стартової ціни лоту або від річної орендної плати.</w:t>
      </w:r>
    </w:p>
    <w:p w:rsidR="00D16562" w:rsidRDefault="00D16562" w:rsidP="008A7DA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16562">
        <w:rPr>
          <w:rFonts w:ascii="Times New Roman" w:hAnsi="Times New Roman" w:cs="Times New Roman"/>
          <w:sz w:val="28"/>
          <w:szCs w:val="28"/>
        </w:rPr>
        <w:t>«Дата проведення аукціону» - визначається замовником в</w:t>
      </w:r>
      <w:r w:rsidR="008A7DAB">
        <w:rPr>
          <w:rFonts w:ascii="Times New Roman" w:hAnsi="Times New Roman" w:cs="Times New Roman"/>
          <w:sz w:val="28"/>
          <w:szCs w:val="28"/>
        </w:rPr>
        <w:t>ідповідно до вимог Регламенту</w:t>
      </w:r>
      <w:r w:rsidRPr="008A7DAB">
        <w:rPr>
          <w:rFonts w:ascii="Times New Roman" w:hAnsi="Times New Roman" w:cs="Times New Roman"/>
          <w:sz w:val="28"/>
          <w:szCs w:val="28"/>
        </w:rPr>
        <w:t>.</w:t>
      </w:r>
    </w:p>
    <w:p w:rsidR="008A7DAB" w:rsidRDefault="008A7DAB" w:rsidP="008A7DA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A7DAB">
        <w:rPr>
          <w:rFonts w:ascii="Times New Roman" w:hAnsi="Times New Roman" w:cs="Times New Roman"/>
          <w:sz w:val="28"/>
          <w:szCs w:val="28"/>
        </w:rPr>
        <w:t>№ справи про банкрутство</w:t>
      </w:r>
      <w:r w:rsidR="00C527E2">
        <w:rPr>
          <w:rFonts w:ascii="Times New Roman" w:hAnsi="Times New Roman" w:cs="Times New Roman"/>
          <w:sz w:val="28"/>
          <w:szCs w:val="28"/>
        </w:rPr>
        <w:t xml:space="preserve"> – поле обов’язкове</w:t>
      </w:r>
    </w:p>
    <w:p w:rsidR="008A7DAB" w:rsidRDefault="008A7DAB" w:rsidP="008A7DA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A7DAB">
        <w:rPr>
          <w:rFonts w:ascii="Times New Roman" w:hAnsi="Times New Roman" w:cs="Times New Roman"/>
          <w:sz w:val="28"/>
          <w:szCs w:val="28"/>
        </w:rPr>
        <w:t>Найменування господарського суду</w:t>
      </w:r>
      <w:r w:rsidR="00C527E2">
        <w:rPr>
          <w:rFonts w:ascii="Times New Roman" w:hAnsi="Times New Roman" w:cs="Times New Roman"/>
          <w:sz w:val="28"/>
          <w:szCs w:val="28"/>
        </w:rPr>
        <w:t xml:space="preserve"> </w:t>
      </w:r>
      <w:r w:rsidR="00C527E2">
        <w:rPr>
          <w:rFonts w:ascii="Times New Roman" w:hAnsi="Times New Roman" w:cs="Times New Roman"/>
          <w:sz w:val="28"/>
          <w:szCs w:val="28"/>
        </w:rPr>
        <w:t>– поле обов’язкове</w:t>
      </w:r>
    </w:p>
    <w:p w:rsidR="008A7DAB" w:rsidRPr="008A7DAB" w:rsidRDefault="008A7DAB" w:rsidP="008A7DA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A7DAB">
        <w:rPr>
          <w:rFonts w:ascii="Times New Roman" w:hAnsi="Times New Roman" w:cs="Times New Roman"/>
          <w:sz w:val="28"/>
          <w:szCs w:val="28"/>
        </w:rPr>
        <w:t>Порядок ознайомлення з майном, час і місце проведення огляду об’єкта</w:t>
      </w:r>
      <w:r w:rsidR="00C527E2">
        <w:rPr>
          <w:rFonts w:ascii="Times New Roman" w:hAnsi="Times New Roman" w:cs="Times New Roman"/>
          <w:sz w:val="28"/>
          <w:szCs w:val="28"/>
        </w:rPr>
        <w:t xml:space="preserve"> </w:t>
      </w:r>
      <w:r w:rsidR="00C527E2">
        <w:rPr>
          <w:rFonts w:ascii="Times New Roman" w:hAnsi="Times New Roman" w:cs="Times New Roman"/>
          <w:sz w:val="28"/>
          <w:szCs w:val="28"/>
        </w:rPr>
        <w:t>– поле</w:t>
      </w:r>
      <w:r w:rsidR="00C527E2">
        <w:rPr>
          <w:rFonts w:ascii="Times New Roman" w:hAnsi="Times New Roman" w:cs="Times New Roman"/>
          <w:sz w:val="28"/>
          <w:szCs w:val="28"/>
        </w:rPr>
        <w:t xml:space="preserve"> не</w:t>
      </w:r>
      <w:r w:rsidR="00C527E2">
        <w:rPr>
          <w:rFonts w:ascii="Times New Roman" w:hAnsi="Times New Roman" w:cs="Times New Roman"/>
          <w:sz w:val="28"/>
          <w:szCs w:val="28"/>
        </w:rPr>
        <w:t xml:space="preserve"> обов’язкове</w:t>
      </w:r>
    </w:p>
    <w:p w:rsidR="00C527E2" w:rsidRDefault="008A7DAB" w:rsidP="00CA472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527E2">
        <w:rPr>
          <w:rFonts w:ascii="Times New Roman" w:hAnsi="Times New Roman" w:cs="Times New Roman"/>
          <w:sz w:val="28"/>
          <w:szCs w:val="28"/>
        </w:rPr>
        <w:t>Перелік та вимоги до оформлення документів</w:t>
      </w:r>
      <w:r w:rsidR="00C527E2">
        <w:rPr>
          <w:rFonts w:ascii="Times New Roman" w:hAnsi="Times New Roman" w:cs="Times New Roman"/>
          <w:sz w:val="28"/>
          <w:szCs w:val="28"/>
        </w:rPr>
        <w:t xml:space="preserve"> </w:t>
      </w:r>
      <w:r w:rsidR="00C527E2">
        <w:rPr>
          <w:rFonts w:ascii="Times New Roman" w:hAnsi="Times New Roman" w:cs="Times New Roman"/>
          <w:sz w:val="28"/>
          <w:szCs w:val="28"/>
        </w:rPr>
        <w:t>– поле не обов’язкове</w:t>
      </w:r>
    </w:p>
    <w:p w:rsidR="008A7DAB" w:rsidRPr="00C527E2" w:rsidRDefault="008A7DAB" w:rsidP="00CA472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527E2">
        <w:rPr>
          <w:rFonts w:ascii="Times New Roman" w:hAnsi="Times New Roman" w:cs="Times New Roman"/>
          <w:sz w:val="28"/>
          <w:szCs w:val="28"/>
        </w:rPr>
        <w:t>Додаткові відомості</w:t>
      </w:r>
      <w:r w:rsidR="00C527E2">
        <w:rPr>
          <w:rFonts w:ascii="Times New Roman" w:hAnsi="Times New Roman" w:cs="Times New Roman"/>
          <w:sz w:val="28"/>
          <w:szCs w:val="28"/>
        </w:rPr>
        <w:t xml:space="preserve"> </w:t>
      </w:r>
      <w:r w:rsidR="00C527E2">
        <w:rPr>
          <w:rFonts w:ascii="Times New Roman" w:hAnsi="Times New Roman" w:cs="Times New Roman"/>
          <w:sz w:val="28"/>
          <w:szCs w:val="28"/>
        </w:rPr>
        <w:t>– поле не обов’язкове</w:t>
      </w:r>
      <w:bookmarkStart w:id="0" w:name="_GoBack"/>
      <w:bookmarkEnd w:id="0"/>
    </w:p>
    <w:p w:rsidR="008A7DAB" w:rsidRDefault="008A7DAB" w:rsidP="008A7DAB">
      <w:pPr>
        <w:rPr>
          <w:rFonts w:ascii="Times New Roman" w:hAnsi="Times New Roman" w:cs="Times New Roman"/>
          <w:sz w:val="28"/>
          <w:szCs w:val="28"/>
        </w:rPr>
      </w:pPr>
      <w:r w:rsidRPr="008A7DAB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19258DD0" wp14:editId="20F469EB">
            <wp:extent cx="6120765" cy="5040630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5040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7DAB" w:rsidRPr="00637368" w:rsidRDefault="008A7DAB" w:rsidP="008A7DA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 «Банківські рахунки» :</w:t>
      </w:r>
    </w:p>
    <w:p w:rsidR="008A7DAB" w:rsidRDefault="008A7DAB" w:rsidP="008A7DA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637368">
        <w:rPr>
          <w:rFonts w:ascii="Times New Roman" w:hAnsi="Times New Roman" w:cs="Times New Roman"/>
          <w:sz w:val="28"/>
          <w:szCs w:val="28"/>
        </w:rPr>
        <w:t>«Ідентифікатор банківського рахунку» - присвоюється автоматично</w:t>
      </w:r>
    </w:p>
    <w:p w:rsidR="008A7DAB" w:rsidRDefault="008A7DAB" w:rsidP="008A7DA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</w:r>
      <w:r w:rsidRPr="00637368">
        <w:rPr>
          <w:rFonts w:ascii="Times New Roman" w:hAnsi="Times New Roman" w:cs="Times New Roman"/>
          <w:sz w:val="28"/>
          <w:szCs w:val="28"/>
        </w:rPr>
        <w:t>«Назва банку» - Коротка назва банку згідно реєстру.</w:t>
      </w:r>
    </w:p>
    <w:p w:rsidR="008A7DAB" w:rsidRDefault="008A7DAB" w:rsidP="008A7DA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</w:r>
      <w:r w:rsidRPr="00637368">
        <w:rPr>
          <w:rFonts w:ascii="Times New Roman" w:hAnsi="Times New Roman" w:cs="Times New Roman"/>
          <w:sz w:val="28"/>
          <w:szCs w:val="28"/>
        </w:rPr>
        <w:t>«Опис» - Вкажіть опис в залежності які саме кошти ви очікуєте отримати на цей рахунок.</w:t>
      </w:r>
    </w:p>
    <w:p w:rsidR="008A7DAB" w:rsidRDefault="008A7DAB" w:rsidP="008A7DA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637368">
        <w:rPr>
          <w:rFonts w:ascii="Times New Roman" w:hAnsi="Times New Roman" w:cs="Times New Roman"/>
          <w:sz w:val="28"/>
          <w:szCs w:val="28"/>
        </w:rPr>
        <w:t>«Валюта» - Вкажіть у який валюті будуть проводитись оплати на відповідні рахунки.</w:t>
      </w:r>
    </w:p>
    <w:p w:rsidR="008A7DAB" w:rsidRDefault="008A7DAB" w:rsidP="008A7DA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«Найменування одержувача» </w:t>
      </w:r>
      <w:r w:rsidRPr="00637368">
        <w:rPr>
          <w:rFonts w:ascii="Times New Roman" w:hAnsi="Times New Roman" w:cs="Times New Roman"/>
          <w:sz w:val="28"/>
          <w:szCs w:val="28"/>
        </w:rPr>
        <w:t>- присвоюється автоматично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7DAB" w:rsidRDefault="008A7DAB" w:rsidP="008A7DA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«Ідентифікатор одержувача» - потрібно обрати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випадаючого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списку.</w:t>
      </w:r>
    </w:p>
    <w:p w:rsidR="008A7DAB" w:rsidRDefault="008A7DAB" w:rsidP="008A7DA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«</w:t>
      </w:r>
      <w:r w:rsidRPr="008A7DAB">
        <w:rPr>
          <w:rFonts w:ascii="Times New Roman" w:hAnsi="Times New Roman" w:cs="Times New Roman"/>
          <w:sz w:val="28"/>
          <w:szCs w:val="28"/>
        </w:rPr>
        <w:t>Повна юридична назва організації</w:t>
      </w:r>
      <w:r>
        <w:rPr>
          <w:rFonts w:ascii="Times New Roman" w:hAnsi="Times New Roman" w:cs="Times New Roman"/>
          <w:sz w:val="28"/>
          <w:szCs w:val="28"/>
        </w:rPr>
        <w:t>» - повна назва особи, що буде отримувачем платежу.</w:t>
      </w:r>
    </w:p>
    <w:p w:rsidR="008A7DAB" w:rsidRPr="00637368" w:rsidRDefault="008A7DAB" w:rsidP="008A7DA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«</w:t>
      </w:r>
      <w:r w:rsidRPr="008A7DAB">
        <w:rPr>
          <w:rFonts w:ascii="Times New Roman" w:hAnsi="Times New Roman" w:cs="Times New Roman"/>
          <w:sz w:val="28"/>
          <w:szCs w:val="28"/>
        </w:rPr>
        <w:t>Код ЄДРПОУ або ІПН або паспорт</w:t>
      </w:r>
      <w:r>
        <w:rPr>
          <w:rFonts w:ascii="Times New Roman" w:hAnsi="Times New Roman" w:cs="Times New Roman"/>
          <w:sz w:val="28"/>
          <w:szCs w:val="28"/>
        </w:rPr>
        <w:t>» - потрібно вказати код отримувача.</w:t>
      </w:r>
    </w:p>
    <w:p w:rsidR="008A7DAB" w:rsidRDefault="008A7DAB" w:rsidP="008A7DA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  <w:t xml:space="preserve">«Тип банківського ідентифікатора» - потрібно обрати «Міжнародний номер банківського рахунку </w:t>
      </w:r>
      <w:r>
        <w:rPr>
          <w:rFonts w:ascii="Times New Roman" w:hAnsi="Times New Roman" w:cs="Times New Roman"/>
          <w:sz w:val="28"/>
          <w:szCs w:val="28"/>
          <w:lang w:val="en-US"/>
        </w:rPr>
        <w:t>IBAN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7DAB" w:rsidRDefault="008A7DAB" w:rsidP="008A7DA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«Ідентифікатор» - потрібно прописати розрахунковий рахунок починаючи з </w:t>
      </w:r>
      <w:r>
        <w:rPr>
          <w:rFonts w:ascii="Times New Roman" w:hAnsi="Times New Roman" w:cs="Times New Roman"/>
          <w:sz w:val="28"/>
          <w:szCs w:val="28"/>
          <w:lang w:val="en-US"/>
        </w:rPr>
        <w:t>UA</w:t>
      </w:r>
      <w:r>
        <w:rPr>
          <w:rFonts w:ascii="Times New Roman" w:hAnsi="Times New Roman" w:cs="Times New Roman"/>
          <w:sz w:val="28"/>
          <w:szCs w:val="28"/>
        </w:rPr>
        <w:t>+27 цифр без пробілів.</w:t>
      </w:r>
    </w:p>
    <w:p w:rsidR="008A7DAB" w:rsidRDefault="008A7DAB" w:rsidP="008A7DA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A7DAB" w:rsidRDefault="008A7DAB" w:rsidP="008A7DA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необхідністю додайте банківські реквізити через кнопку «Додати банківські реквізити», Ви зможете прописати ЄДРПОУ отримувача або МФО банку.</w:t>
      </w:r>
    </w:p>
    <w:p w:rsidR="008A7DAB" w:rsidRDefault="008A7DAB" w:rsidP="008A7DA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 замовчуванням </w:t>
      </w:r>
      <w:r w:rsidR="00B272E5">
        <w:rPr>
          <w:rFonts w:ascii="Times New Roman" w:hAnsi="Times New Roman" w:cs="Times New Roman"/>
          <w:sz w:val="28"/>
          <w:szCs w:val="28"/>
        </w:rPr>
        <w:t>при створенні аукціону система вказує реквізити вказані Вами при реєстрації в кабінеті.</w:t>
      </w:r>
    </w:p>
    <w:p w:rsidR="008A7DAB" w:rsidRDefault="008A7DAB" w:rsidP="008A7DA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A7DAB" w:rsidRDefault="008A7DAB" w:rsidP="00B272E5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8A7DAB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09BFE5FA" wp14:editId="20B43B9D">
            <wp:extent cx="3620005" cy="5839640"/>
            <wp:effectExtent l="0" t="0" r="0" b="889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20005" cy="583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7DAB" w:rsidRDefault="008A7DAB" w:rsidP="008A7DA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272E5" w:rsidRDefault="00B272E5" w:rsidP="00B272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272E5">
        <w:rPr>
          <w:rFonts w:ascii="Times New Roman" w:hAnsi="Times New Roman" w:cs="Times New Roman"/>
          <w:sz w:val="28"/>
          <w:szCs w:val="28"/>
          <w:lang w:val="ru-RU"/>
        </w:rPr>
        <w:t>Активи</w:t>
      </w:r>
      <w:proofErr w:type="spellEnd"/>
      <w:r w:rsidRPr="00B272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B272E5">
        <w:rPr>
          <w:rFonts w:ascii="Times New Roman" w:hAnsi="Times New Roman" w:cs="Times New Roman"/>
          <w:sz w:val="28"/>
          <w:szCs w:val="28"/>
          <w:lang w:val="ru-RU"/>
        </w:rPr>
        <w:t>аукціону</w:t>
      </w:r>
      <w:proofErr w:type="spellEnd"/>
      <w:r w:rsidRPr="00B272E5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</w:p>
    <w:p w:rsidR="00B272E5" w:rsidRDefault="00B272E5" w:rsidP="00B272E5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Натисніть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кнопку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Додати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актив».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Після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цього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 Вас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з'являться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додаткові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поля для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зазначення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активу.</w:t>
      </w:r>
    </w:p>
    <w:p w:rsidR="00B272E5" w:rsidRDefault="00B272E5" w:rsidP="00B272E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D5E6E">
        <w:rPr>
          <w:rFonts w:ascii="Times New Roman" w:hAnsi="Times New Roman" w:cs="Times New Roman"/>
          <w:sz w:val="28"/>
          <w:szCs w:val="28"/>
        </w:rPr>
        <w:t>Стислий опис майна</w:t>
      </w:r>
      <w:r>
        <w:rPr>
          <w:rFonts w:ascii="Times New Roman" w:hAnsi="Times New Roman" w:cs="Times New Roman"/>
          <w:sz w:val="28"/>
          <w:szCs w:val="28"/>
        </w:rPr>
        <w:t>» - короткий опис земельної ділянки, яка продається або здається в оренду.</w:t>
      </w:r>
    </w:p>
    <w:p w:rsidR="00B272E5" w:rsidRDefault="00B272E5" w:rsidP="00B272E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534D8">
        <w:rPr>
          <w:rFonts w:ascii="Times New Roman" w:hAnsi="Times New Roman" w:cs="Times New Roman"/>
          <w:sz w:val="28"/>
          <w:szCs w:val="28"/>
        </w:rPr>
        <w:t>Основна класифікація</w:t>
      </w:r>
      <w:r>
        <w:rPr>
          <w:rFonts w:ascii="Times New Roman" w:hAnsi="Times New Roman" w:cs="Times New Roman"/>
          <w:sz w:val="28"/>
          <w:szCs w:val="28"/>
        </w:rPr>
        <w:t>» - натисніть кнопку «Додати класифікатор», оберіть тип майна, яке продається та натисніть кнопку «Підтвердити».</w:t>
      </w:r>
    </w:p>
    <w:p w:rsidR="00B272E5" w:rsidRDefault="00B272E5" w:rsidP="00B272E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«Кількість» - прописуєте кількість майна відповідно до одиниці виміру.</w:t>
      </w:r>
    </w:p>
    <w:p w:rsidR="00B272E5" w:rsidRPr="00B272E5" w:rsidRDefault="00B272E5" w:rsidP="00B272E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534D8">
        <w:rPr>
          <w:rFonts w:ascii="Times New Roman" w:hAnsi="Times New Roman" w:cs="Times New Roman"/>
          <w:sz w:val="28"/>
          <w:szCs w:val="28"/>
        </w:rPr>
        <w:t>Одиниця виміру</w:t>
      </w:r>
      <w:r>
        <w:rPr>
          <w:rFonts w:ascii="Times New Roman" w:hAnsi="Times New Roman" w:cs="Times New Roman"/>
          <w:sz w:val="28"/>
          <w:szCs w:val="28"/>
        </w:rPr>
        <w:t xml:space="preserve">» - потрібно обрати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випадаючого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списку.</w:t>
      </w:r>
    </w:p>
    <w:p w:rsidR="00B272E5" w:rsidRPr="00B272E5" w:rsidRDefault="00B272E5" w:rsidP="00B272E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72E5">
        <w:rPr>
          <w:rFonts w:ascii="Times New Roman" w:hAnsi="Times New Roman" w:cs="Times New Roman"/>
          <w:sz w:val="28"/>
          <w:szCs w:val="28"/>
          <w:lang w:val="ru-RU"/>
        </w:rPr>
        <w:lastRenderedPageBreak/>
        <w:drawing>
          <wp:inline distT="0" distB="0" distL="0" distR="0" wp14:anchorId="285E3E05" wp14:editId="5C5415F5">
            <wp:extent cx="6120765" cy="1765935"/>
            <wp:effectExtent l="0" t="0" r="0" b="571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176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2E5" w:rsidRPr="00B272E5" w:rsidRDefault="00B272E5" w:rsidP="00B272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272E5">
        <w:rPr>
          <w:rFonts w:ascii="Times New Roman" w:hAnsi="Times New Roman" w:cs="Times New Roman"/>
          <w:sz w:val="28"/>
          <w:szCs w:val="28"/>
        </w:rPr>
        <w:t xml:space="preserve">Блок «Адреса </w:t>
      </w:r>
      <w:proofErr w:type="spellStart"/>
      <w:r w:rsidRPr="00B272E5">
        <w:rPr>
          <w:rFonts w:ascii="Times New Roman" w:hAnsi="Times New Roman" w:cs="Times New Roman"/>
          <w:sz w:val="28"/>
          <w:szCs w:val="28"/>
        </w:rPr>
        <w:t>місцезаходження</w:t>
      </w:r>
      <w:proofErr w:type="spellEnd"/>
      <w:r w:rsidRPr="00B272E5">
        <w:rPr>
          <w:rFonts w:ascii="Times New Roman" w:hAnsi="Times New Roman" w:cs="Times New Roman"/>
          <w:sz w:val="28"/>
          <w:szCs w:val="28"/>
        </w:rPr>
        <w:t xml:space="preserve"> майна»:</w:t>
      </w:r>
    </w:p>
    <w:p w:rsidR="00B272E5" w:rsidRDefault="00B272E5" w:rsidP="00B272E5">
      <w:pPr>
        <w:rPr>
          <w:rFonts w:ascii="Times New Roman" w:hAnsi="Times New Roman" w:cs="Times New Roman"/>
          <w:sz w:val="28"/>
          <w:szCs w:val="28"/>
        </w:rPr>
      </w:pPr>
      <w:r w:rsidRPr="00C96CAD">
        <w:rPr>
          <w:rFonts w:ascii="Times New Roman" w:hAnsi="Times New Roman" w:cs="Times New Roman"/>
          <w:sz w:val="28"/>
          <w:szCs w:val="28"/>
        </w:rPr>
        <w:t>У розділі необхідно вказати точну адресу об’єкта оренди. Вкажіть Код об’єктів адміністративно-територіального устрою України та оберіть місце розташування об’єкта на карті (адреса та координати підтягнуться автоматично).</w:t>
      </w:r>
    </w:p>
    <w:p w:rsidR="00B272E5" w:rsidRDefault="00B272E5" w:rsidP="00B272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534D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032F254" wp14:editId="0D873D83">
            <wp:extent cx="4620270" cy="4143953"/>
            <wp:effectExtent l="0" t="0" r="889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20270" cy="4143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2E5" w:rsidRDefault="00B272E5" w:rsidP="00B272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34D8">
        <w:rPr>
          <w:rFonts w:ascii="Times New Roman" w:hAnsi="Times New Roman" w:cs="Times New Roman"/>
          <w:sz w:val="28"/>
          <w:szCs w:val="28"/>
        </w:rPr>
        <w:t>Інформація щодо реєстрації</w:t>
      </w:r>
      <w:r w:rsidRPr="006534D8">
        <w:rPr>
          <w:rFonts w:ascii="Times New Roman" w:hAnsi="Times New Roman" w:cs="Times New Roman"/>
          <w:sz w:val="28"/>
          <w:szCs w:val="28"/>
        </w:rPr>
        <w:br/>
      </w:r>
    </w:p>
    <w:p w:rsidR="00B272E5" w:rsidRDefault="00B272E5" w:rsidP="00B272E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534D8">
        <w:rPr>
          <w:rFonts w:ascii="Times New Roman" w:hAnsi="Times New Roman" w:cs="Times New Roman"/>
          <w:sz w:val="28"/>
          <w:szCs w:val="28"/>
        </w:rPr>
        <w:t>Стан державної реєстрації об'єкту</w:t>
      </w:r>
      <w:r>
        <w:rPr>
          <w:rFonts w:ascii="Times New Roman" w:hAnsi="Times New Roman" w:cs="Times New Roman"/>
          <w:sz w:val="28"/>
          <w:szCs w:val="28"/>
        </w:rPr>
        <w:t xml:space="preserve"> – потрібно обрати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випадаючого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списку.</w:t>
      </w:r>
    </w:p>
    <w:p w:rsidR="00B272E5" w:rsidRDefault="00B272E5" w:rsidP="00B272E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запису – номер запису про державну реєстрацію з реєстрі (заповнюється за необхідності).</w:t>
      </w:r>
    </w:p>
    <w:p w:rsidR="00B272E5" w:rsidRDefault="00B272E5" w:rsidP="00B272E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реєстрації – дата державної реєстрації (можна обрати з календаря).</w:t>
      </w:r>
    </w:p>
    <w:p w:rsidR="00B272E5" w:rsidRDefault="00B272E5" w:rsidP="00B272E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 – час державної реєстрації (вказується в форматі 08:00)</w:t>
      </w:r>
    </w:p>
    <w:p w:rsidR="008A7DAB" w:rsidRDefault="00B272E5" w:rsidP="008A7DA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Після цього потрібно заповнити специфічні поля для об’єкта. Вони будуть відрізнятись в залежності від того, який саме основний класифікатор Ви обрали.</w:t>
      </w:r>
    </w:p>
    <w:p w:rsidR="00B272E5" w:rsidRDefault="00B272E5" w:rsidP="008A7DA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272E5" w:rsidRDefault="00C527E2" w:rsidP="00C527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«Контактна інформація» та «Замовник» - інформація підтягнеться автоматично з особистого кабінету.</w:t>
      </w:r>
    </w:p>
    <w:p w:rsidR="00C527E2" w:rsidRPr="00C527E2" w:rsidRDefault="00C527E2" w:rsidP="00C527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«Інформація про боржника» - зазначається інформація про банкрота. Поля з зірочками є обов’язковими.</w:t>
      </w:r>
    </w:p>
    <w:p w:rsidR="00C527E2" w:rsidRDefault="00C527E2" w:rsidP="00C527E2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527E2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1C539747" wp14:editId="262D6A5F">
            <wp:extent cx="6120765" cy="379158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791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7E2" w:rsidRDefault="00C527E2" w:rsidP="00C527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AA1">
        <w:rPr>
          <w:rFonts w:ascii="Times New Roman" w:hAnsi="Times New Roman" w:cs="Times New Roman"/>
          <w:sz w:val="28"/>
          <w:szCs w:val="28"/>
        </w:rPr>
        <w:t>Завантаження документів та публікація аукціону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527E2" w:rsidRDefault="00C527E2" w:rsidP="00C527E2">
      <w:pPr>
        <w:rPr>
          <w:rFonts w:ascii="Times New Roman" w:hAnsi="Times New Roman" w:cs="Times New Roman"/>
          <w:sz w:val="28"/>
          <w:szCs w:val="28"/>
        </w:rPr>
      </w:pPr>
      <w:r w:rsidRPr="00C527E2">
        <w:rPr>
          <w:rFonts w:ascii="Times New Roman" w:hAnsi="Times New Roman" w:cs="Times New Roman"/>
          <w:sz w:val="28"/>
          <w:szCs w:val="28"/>
        </w:rPr>
        <w:t>Після того, як Ви заповнили всі необхідні поля, натисніть «Зберегти»</w:t>
      </w:r>
    </w:p>
    <w:p w:rsidR="00C527E2" w:rsidRPr="00C527E2" w:rsidRDefault="00C527E2" w:rsidP="00C527E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64D10B" wp14:editId="10B4461A">
                <wp:simplePos x="0" y="0"/>
                <wp:positionH relativeFrom="margin">
                  <wp:posOffset>4939030</wp:posOffset>
                </wp:positionH>
                <wp:positionV relativeFrom="paragraph">
                  <wp:posOffset>273685</wp:posOffset>
                </wp:positionV>
                <wp:extent cx="1057275" cy="228600"/>
                <wp:effectExtent l="19050" t="19050" r="28575" b="19050"/>
                <wp:wrapNone/>
                <wp:docPr id="16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2286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1D5681" id="Прямоугольник 13" o:spid="_x0000_s1026" style="position:absolute;margin-left:388.9pt;margin-top:21.55pt;width:83.2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" filled="f" strokecolor="yellow" strokeweight="3pt">
                <w10:wrap anchorx="margin"/>
              </v:rect>
            </w:pict>
          </mc:Fallback>
        </mc:AlternateContent>
      </w:r>
      <w:r w:rsidRPr="00C527E2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46A62104" wp14:editId="59AE711E">
            <wp:extent cx="6120765" cy="2147570"/>
            <wp:effectExtent l="0" t="0" r="0" b="508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2147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7E2" w:rsidRDefault="00C527E2" w:rsidP="00C527E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Після збереження у Вас з’явиться можливість додати документи, у блоці «Документи аукціону» натисніть кнопку «Додати документ».</w:t>
      </w:r>
    </w:p>
    <w:p w:rsidR="008A7DAB" w:rsidRDefault="00C527E2" w:rsidP="00C527E2">
      <w:pPr>
        <w:jc w:val="center"/>
        <w:rPr>
          <w:rFonts w:ascii="Times New Roman" w:hAnsi="Times New Roman" w:cs="Times New Roman"/>
          <w:sz w:val="28"/>
          <w:szCs w:val="28"/>
        </w:rPr>
      </w:pPr>
      <w:r w:rsidRPr="00C527E2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68505BE6" wp14:editId="39A52C95">
            <wp:extent cx="3048425" cy="2962688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8425" cy="2962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A7DAB" w:rsidRPr="00C527E2">
        <w:rPr>
          <w:rFonts w:ascii="Times New Roman" w:hAnsi="Times New Roman" w:cs="Times New Roman"/>
          <w:sz w:val="28"/>
          <w:szCs w:val="28"/>
        </w:rPr>
        <w:br/>
      </w:r>
    </w:p>
    <w:p w:rsidR="00C527E2" w:rsidRDefault="00C527E2" w:rsidP="00C527E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Після завантаження документів натисніть кнопку «Опублікувати», аукціон буде опубліковано в електронній торговій системі.</w:t>
      </w:r>
    </w:p>
    <w:p w:rsidR="00C527E2" w:rsidRPr="00C527E2" w:rsidRDefault="00C527E2" w:rsidP="00C527E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E504A5" wp14:editId="12F00469">
                <wp:simplePos x="0" y="0"/>
                <wp:positionH relativeFrom="column">
                  <wp:posOffset>3962401</wp:posOffset>
                </wp:positionH>
                <wp:positionV relativeFrom="paragraph">
                  <wp:posOffset>304165</wp:posOffset>
                </wp:positionV>
                <wp:extent cx="1008943" cy="99595"/>
                <wp:effectExtent l="0" t="228600" r="0" b="243840"/>
                <wp:wrapNone/>
                <wp:docPr id="19" name="Стрелка вправо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04871" flipV="1">
                          <a:off x="0" y="0"/>
                          <a:ext cx="1008943" cy="9959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99AFE" id="Стрелка вправо 4" o:spid="_x0000_s1026" type="#_x0000_t13" style="position:absolute;margin-left:312pt;margin-top:23.95pt;width:79.45pt;height:7.85pt;rotation:-1862174fd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" adj="20534" fillcolor="red" strokecolor="#1f3763 [1604]" strokeweight="1pt"/>
            </w:pict>
          </mc:Fallback>
        </mc:AlternateContent>
      </w:r>
      <w:r w:rsidRPr="00C527E2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9539F76" wp14:editId="08E7C847">
            <wp:extent cx="6120765" cy="1710055"/>
            <wp:effectExtent l="0" t="0" r="0" b="444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1710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6562" w:rsidRPr="00D16562" w:rsidRDefault="00D16562" w:rsidP="00D1656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7F570B" w:rsidRDefault="007F570B" w:rsidP="00D16562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D16562" w:rsidRDefault="00D16562" w:rsidP="007F57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D165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808AD"/>
    <w:multiLevelType w:val="hybridMultilevel"/>
    <w:tmpl w:val="3C6ECBF0"/>
    <w:lvl w:ilvl="0" w:tplc="ABC427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F3BCE"/>
    <w:multiLevelType w:val="hybridMultilevel"/>
    <w:tmpl w:val="C2C48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2A6E2D"/>
    <w:multiLevelType w:val="hybridMultilevel"/>
    <w:tmpl w:val="C2C48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4D45B7"/>
    <w:multiLevelType w:val="hybridMultilevel"/>
    <w:tmpl w:val="FD204364"/>
    <w:lvl w:ilvl="0" w:tplc="3B069D02">
      <w:start w:val="1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4842CD4"/>
    <w:multiLevelType w:val="hybridMultilevel"/>
    <w:tmpl w:val="182237FE"/>
    <w:lvl w:ilvl="0" w:tplc="60A651F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7A13F01"/>
    <w:multiLevelType w:val="hybridMultilevel"/>
    <w:tmpl w:val="4C1680FE"/>
    <w:lvl w:ilvl="0" w:tplc="4EC42686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9C014C4"/>
    <w:multiLevelType w:val="hybridMultilevel"/>
    <w:tmpl w:val="C2C48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70B"/>
    <w:rsid w:val="007F570B"/>
    <w:rsid w:val="008A7DAB"/>
    <w:rsid w:val="009171CA"/>
    <w:rsid w:val="00B272E5"/>
    <w:rsid w:val="00C527E2"/>
    <w:rsid w:val="00D1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1C416"/>
  <w15:chartTrackingRefBased/>
  <w15:docId w15:val="{11D4FC64-00D5-4938-87B7-A2962F7AF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5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7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0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4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4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0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3040</Words>
  <Characters>1734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Михайленко</dc:creator>
  <cp:keywords/>
  <dc:description/>
  <cp:lastModifiedBy>Вікторія Михайленко</cp:lastModifiedBy>
  <cp:revision>1</cp:revision>
  <dcterms:created xsi:type="dcterms:W3CDTF">2023-12-11T10:57:00Z</dcterms:created>
  <dcterms:modified xsi:type="dcterms:W3CDTF">2023-12-11T11:48:00Z</dcterms:modified>
</cp:coreProperties>
</file>